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5E" w:rsidRPr="002C20BA" w:rsidRDefault="002C20BA" w:rsidP="002C20BA">
      <w:pPr>
        <w:spacing w:line="480" w:lineRule="auto"/>
        <w:rPr>
          <w:b/>
          <w:sz w:val="32"/>
        </w:rPr>
      </w:pPr>
      <w:bookmarkStart w:id="0" w:name="_GoBack"/>
      <w:r w:rsidRPr="002C20BA">
        <w:rPr>
          <w:b/>
          <w:sz w:val="32"/>
        </w:rPr>
        <w:t>Distance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Displacement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Average 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Instantaneous 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Velocity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Acceleration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Balanced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Inertia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Newton’s Second Law of Motion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Friction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Static friction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Air resistance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Gravity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Weight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Newton’s Third Law of Motion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Momentum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lastRenderedPageBreak/>
        <w:t>Kinetic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Joule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Elastic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Chemical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Gravitational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Mechanical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Law of conservation of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Work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Power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Input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Output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Mechanical advantage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Efficiency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Simple 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Lever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Pulley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Wheel and axle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lastRenderedPageBreak/>
        <w:t>Inclined plane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Screw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Wedge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Compound 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Distance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Displacement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Average 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Instantaneous 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Velocity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Acceleration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Balanced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Inertia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Newton’s Second Law of Motion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Friction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Static friction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Air resistance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Gravity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Weight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Newton’s Third Law of Motion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Momentum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Kinetic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Joule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Elastic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Chemical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Gravitational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Mechanical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Law of conservation of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Work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Power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Input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Output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Mechanical advantage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Efficiency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Simple 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Lever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Pulley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Wheel and axle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Inclined plane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Screw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Wedge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Compound 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Distance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Displacement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Average 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Instantaneous 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Velocity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Acceleration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Balanced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Inertia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Newton’s Second Law of Motion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Friction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Static friction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Air resistance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Gravity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Weight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Newton’s Third Law of Motion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Momentum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Kinetic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Joule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Elastic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Chemical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Gravitational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Mechanical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Law of conservation of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Work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Power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Input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Output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Mechanical advantage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Efficiency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Simple 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Lever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Pulley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Wheel and axle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Inclined plane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Screw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Wedge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Compound 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Distance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Displacement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Average 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Instantaneous 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Velocity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Acceleration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Balanced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Inertia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Newton’s Second Law of Motion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Friction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Static friction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Air resistance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Gravity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Weight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Newton’s Third Law of Motion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Momentum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Kinetic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Joule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Elastic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Chemical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Gravitational potential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Mechanical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Law of conservation of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Work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Power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Input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Output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Mechanical advantage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Efficiency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Simple 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Lever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Pulley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Wheel and axle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Inclined plane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Screw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Wedge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Compound 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Law of conservation of energy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Work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Power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Input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Output force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Mechanical advantage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Efficiency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Simple 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Lever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Pulley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Wheel and axle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Inclined plane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Screw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Wedge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Compound machine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Distance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Displacement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Average 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Instantaneous speed</w:t>
      </w:r>
    </w:p>
    <w:p w:rsidR="002C20BA" w:rsidRPr="002C20BA" w:rsidRDefault="002C20BA" w:rsidP="002C20BA">
      <w:pPr>
        <w:spacing w:line="480" w:lineRule="auto"/>
        <w:rPr>
          <w:b/>
          <w:sz w:val="32"/>
        </w:rPr>
      </w:pPr>
      <w:r w:rsidRPr="002C20BA">
        <w:rPr>
          <w:b/>
          <w:sz w:val="32"/>
        </w:rPr>
        <w:t>Velocity</w:t>
      </w:r>
    </w:p>
    <w:bookmarkEnd w:id="0"/>
    <w:sectPr w:rsidR="002C20BA" w:rsidRPr="002C20BA" w:rsidSect="002C20B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BA"/>
    <w:rsid w:val="002C20BA"/>
    <w:rsid w:val="0035690F"/>
    <w:rsid w:val="005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383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Marrone</dc:creator>
  <cp:keywords/>
  <dc:description/>
  <cp:lastModifiedBy>Courtney Turner</cp:lastModifiedBy>
  <cp:revision>2</cp:revision>
  <dcterms:created xsi:type="dcterms:W3CDTF">2017-07-19T02:20:00Z</dcterms:created>
  <dcterms:modified xsi:type="dcterms:W3CDTF">2017-07-19T02:20:00Z</dcterms:modified>
</cp:coreProperties>
</file>